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52" w:rsidRDefault="00C66856">
      <w:r>
        <w:rPr>
          <w:rFonts w:hint="eastAsia"/>
        </w:rPr>
        <w:t>欢迎报考安阳工学院</w:t>
      </w:r>
    </w:p>
    <w:p w:rsidR="00895AA8" w:rsidRDefault="00C66856">
      <w:r>
        <w:rPr>
          <w:rFonts w:hint="eastAsia"/>
        </w:rPr>
        <w:t>今日推荐——电子信息与电气工程学院</w:t>
      </w:r>
    </w:p>
    <w:p w:rsidR="00C66856" w:rsidRDefault="00D96E52">
      <w:r>
        <w:rPr>
          <w:rFonts w:hint="eastAsia"/>
        </w:rPr>
        <w:t>一、学院介绍</w:t>
      </w:r>
    </w:p>
    <w:p w:rsidR="00C66856" w:rsidRDefault="00C66856">
      <w:r w:rsidRPr="00C66856">
        <w:rPr>
          <w:rFonts w:hint="eastAsia"/>
        </w:rPr>
        <w:t>电子信息与电气工程学院始建于</w:t>
      </w:r>
      <w:r w:rsidRPr="00C66856">
        <w:rPr>
          <w:rFonts w:hint="eastAsia"/>
        </w:rPr>
        <w:t>1985</w:t>
      </w:r>
      <w:r w:rsidRPr="00C66856">
        <w:rPr>
          <w:rFonts w:hint="eastAsia"/>
        </w:rPr>
        <w:t>年</w:t>
      </w:r>
      <w:r>
        <w:rPr>
          <w:rFonts w:hint="eastAsia"/>
        </w:rPr>
        <w:t>，</w:t>
      </w:r>
      <w:r w:rsidRPr="00C66856">
        <w:rPr>
          <w:rFonts w:hint="eastAsia"/>
        </w:rPr>
        <w:t>在读学生</w:t>
      </w:r>
      <w:r w:rsidRPr="00C66856">
        <w:rPr>
          <w:rFonts w:hint="eastAsia"/>
        </w:rPr>
        <w:t>2566</w:t>
      </w:r>
      <w:r w:rsidRPr="00C66856">
        <w:rPr>
          <w:rFonts w:hint="eastAsia"/>
        </w:rPr>
        <w:t>人，其中本科生</w:t>
      </w:r>
      <w:r w:rsidRPr="00C66856">
        <w:rPr>
          <w:rFonts w:hint="eastAsia"/>
        </w:rPr>
        <w:t>2214</w:t>
      </w:r>
      <w:r w:rsidRPr="00C66856">
        <w:rPr>
          <w:rFonts w:hint="eastAsia"/>
        </w:rPr>
        <w:t>人，专科生</w:t>
      </w:r>
      <w:r w:rsidRPr="00C66856">
        <w:rPr>
          <w:rFonts w:hint="eastAsia"/>
        </w:rPr>
        <w:t>352</w:t>
      </w:r>
      <w:r w:rsidRPr="00C66856">
        <w:rPr>
          <w:rFonts w:hint="eastAsia"/>
        </w:rPr>
        <w:t>人。现有专任教师</w:t>
      </w:r>
      <w:r w:rsidRPr="00C66856">
        <w:rPr>
          <w:rFonts w:hint="eastAsia"/>
        </w:rPr>
        <w:t>66</w:t>
      </w:r>
      <w:r w:rsidRPr="00C66856">
        <w:rPr>
          <w:rFonts w:hint="eastAsia"/>
        </w:rPr>
        <w:t>人，其中教授</w:t>
      </w:r>
      <w:r w:rsidRPr="00C66856">
        <w:rPr>
          <w:rFonts w:hint="eastAsia"/>
        </w:rPr>
        <w:t>5</w:t>
      </w:r>
      <w:r w:rsidRPr="00C66856">
        <w:rPr>
          <w:rFonts w:hint="eastAsia"/>
        </w:rPr>
        <w:t>人（占</w:t>
      </w:r>
      <w:r w:rsidRPr="00C66856">
        <w:rPr>
          <w:rFonts w:hint="eastAsia"/>
        </w:rPr>
        <w:t>7.6%</w:t>
      </w:r>
      <w:r w:rsidRPr="00C66856">
        <w:rPr>
          <w:rFonts w:hint="eastAsia"/>
        </w:rPr>
        <w:t>），副教授</w:t>
      </w:r>
      <w:r w:rsidRPr="00C66856">
        <w:rPr>
          <w:rFonts w:hint="eastAsia"/>
        </w:rPr>
        <w:t>15</w:t>
      </w:r>
      <w:r w:rsidRPr="00C66856">
        <w:rPr>
          <w:rFonts w:hint="eastAsia"/>
        </w:rPr>
        <w:t>人（占</w:t>
      </w:r>
      <w:r w:rsidRPr="00C66856">
        <w:rPr>
          <w:rFonts w:hint="eastAsia"/>
        </w:rPr>
        <w:t>22.7%</w:t>
      </w:r>
      <w:r w:rsidRPr="00C66856">
        <w:rPr>
          <w:rFonts w:hint="eastAsia"/>
        </w:rPr>
        <w:t>），讲师</w:t>
      </w:r>
      <w:r w:rsidRPr="00C66856">
        <w:rPr>
          <w:rFonts w:hint="eastAsia"/>
        </w:rPr>
        <w:t>28</w:t>
      </w:r>
      <w:r w:rsidRPr="00C66856">
        <w:rPr>
          <w:rFonts w:hint="eastAsia"/>
        </w:rPr>
        <w:t>人（占</w:t>
      </w:r>
      <w:r w:rsidRPr="00C66856">
        <w:rPr>
          <w:rFonts w:hint="eastAsia"/>
        </w:rPr>
        <w:t>42.4%</w:t>
      </w:r>
      <w:r w:rsidRPr="00C66856">
        <w:rPr>
          <w:rFonts w:hint="eastAsia"/>
        </w:rPr>
        <w:t>）；博士</w:t>
      </w:r>
      <w:r w:rsidRPr="00C66856">
        <w:rPr>
          <w:rFonts w:hint="eastAsia"/>
        </w:rPr>
        <w:t>10</w:t>
      </w:r>
      <w:r w:rsidRPr="00C66856">
        <w:rPr>
          <w:rFonts w:hint="eastAsia"/>
        </w:rPr>
        <w:t>人（占</w:t>
      </w:r>
      <w:r w:rsidRPr="00C66856">
        <w:rPr>
          <w:rFonts w:hint="eastAsia"/>
        </w:rPr>
        <w:t>15.2%</w:t>
      </w:r>
      <w:r w:rsidRPr="00C66856">
        <w:rPr>
          <w:rFonts w:hint="eastAsia"/>
        </w:rPr>
        <w:t>），硕士</w:t>
      </w:r>
      <w:r w:rsidRPr="00C66856">
        <w:rPr>
          <w:rFonts w:hint="eastAsia"/>
        </w:rPr>
        <w:t>48</w:t>
      </w:r>
      <w:r w:rsidRPr="00C66856">
        <w:rPr>
          <w:rFonts w:hint="eastAsia"/>
        </w:rPr>
        <w:t>人（占</w:t>
      </w:r>
      <w:r w:rsidRPr="00C66856">
        <w:rPr>
          <w:rFonts w:hint="eastAsia"/>
        </w:rPr>
        <w:t>72.7%</w:t>
      </w:r>
      <w:r w:rsidRPr="00C66856">
        <w:rPr>
          <w:rFonts w:hint="eastAsia"/>
        </w:rPr>
        <w:t>）；河南省文明教师</w:t>
      </w:r>
      <w:r w:rsidRPr="00C66856">
        <w:rPr>
          <w:rFonts w:hint="eastAsia"/>
        </w:rPr>
        <w:t>3</w:t>
      </w:r>
      <w:r w:rsidRPr="00C66856">
        <w:rPr>
          <w:rFonts w:hint="eastAsia"/>
        </w:rPr>
        <w:t>人；安阳市学术技术带头人</w:t>
      </w:r>
      <w:r w:rsidRPr="00C66856">
        <w:rPr>
          <w:rFonts w:hint="eastAsia"/>
        </w:rPr>
        <w:t>1</w:t>
      </w:r>
      <w:r w:rsidRPr="00C66856">
        <w:rPr>
          <w:rFonts w:hint="eastAsia"/>
        </w:rPr>
        <w:t>人；省级青年骨干教师</w:t>
      </w:r>
      <w:r w:rsidRPr="00C66856">
        <w:rPr>
          <w:rFonts w:hint="eastAsia"/>
        </w:rPr>
        <w:t>2</w:t>
      </w:r>
      <w:r w:rsidRPr="00C66856">
        <w:rPr>
          <w:rFonts w:hint="eastAsia"/>
        </w:rPr>
        <w:t>人；校级青年骨干教师</w:t>
      </w:r>
      <w:r w:rsidRPr="00C66856">
        <w:rPr>
          <w:rFonts w:hint="eastAsia"/>
        </w:rPr>
        <w:t>2</w:t>
      </w:r>
      <w:r w:rsidRPr="00C66856">
        <w:rPr>
          <w:rFonts w:hint="eastAsia"/>
        </w:rPr>
        <w:t>人。为加强应用型人才培养，我院长期聘用企业相关专业高级工程师</w:t>
      </w:r>
      <w:r w:rsidRPr="00C66856">
        <w:rPr>
          <w:rFonts w:hint="eastAsia"/>
        </w:rPr>
        <w:t>18</w:t>
      </w:r>
      <w:r w:rsidRPr="00C66856">
        <w:rPr>
          <w:rFonts w:hint="eastAsia"/>
        </w:rPr>
        <w:t>人。</w:t>
      </w:r>
      <w:r w:rsidR="00D96E52" w:rsidRPr="00C66856">
        <w:rPr>
          <w:rFonts w:hint="eastAsia"/>
        </w:rPr>
        <w:t>在学校历届优质课大赛中共获得一等奖</w:t>
      </w:r>
      <w:r w:rsidR="00D96E52" w:rsidRPr="00C66856">
        <w:rPr>
          <w:rFonts w:hint="eastAsia"/>
        </w:rPr>
        <w:t>3</w:t>
      </w:r>
      <w:r w:rsidR="00D96E52" w:rsidRPr="00C66856">
        <w:rPr>
          <w:rFonts w:hint="eastAsia"/>
        </w:rPr>
        <w:t>人，二等奖</w:t>
      </w:r>
      <w:r w:rsidR="00D96E52" w:rsidRPr="00C66856">
        <w:rPr>
          <w:rFonts w:hint="eastAsia"/>
        </w:rPr>
        <w:t>10</w:t>
      </w:r>
      <w:r w:rsidR="00D96E52" w:rsidRPr="00C66856">
        <w:rPr>
          <w:rFonts w:hint="eastAsia"/>
        </w:rPr>
        <w:t>人，三等奖</w:t>
      </w:r>
      <w:r w:rsidR="00D96E52" w:rsidRPr="00C66856">
        <w:rPr>
          <w:rFonts w:hint="eastAsia"/>
        </w:rPr>
        <w:t>9</w:t>
      </w:r>
      <w:r w:rsidR="00D96E52" w:rsidRPr="00C66856">
        <w:rPr>
          <w:rFonts w:hint="eastAsia"/>
        </w:rPr>
        <w:t>人。</w:t>
      </w:r>
    </w:p>
    <w:p w:rsidR="00C66856" w:rsidRDefault="00C66856">
      <w:r w:rsidRPr="00C66856">
        <w:rPr>
          <w:rFonts w:hint="eastAsia"/>
        </w:rPr>
        <w:t>学院设有自动化、电气工程及其自动化、电子信息工程、通信工程、电工电子、机器人工程等</w:t>
      </w:r>
      <w:r w:rsidRPr="00C66856">
        <w:rPr>
          <w:rFonts w:hint="eastAsia"/>
        </w:rPr>
        <w:t>6</w:t>
      </w:r>
      <w:r w:rsidRPr="00C66856">
        <w:rPr>
          <w:rFonts w:hint="eastAsia"/>
        </w:rPr>
        <w:t>个教研室。开设自动化、电气工程及其自动化、电子信息工程、通信工程、机器人工程等五个本科专业。</w:t>
      </w:r>
    </w:p>
    <w:p w:rsidR="00C66856" w:rsidRDefault="00C66856">
      <w:r w:rsidRPr="00C66856">
        <w:rPr>
          <w:rFonts w:hint="eastAsia"/>
        </w:rPr>
        <w:t>学院积极推进本科教学工程项目建设，现有省级本科教学工程项目</w:t>
      </w:r>
      <w:r w:rsidRPr="00C66856">
        <w:rPr>
          <w:rFonts w:hint="eastAsia"/>
        </w:rPr>
        <w:t>14</w:t>
      </w:r>
      <w:r w:rsidRPr="00C66856">
        <w:rPr>
          <w:rFonts w:hint="eastAsia"/>
        </w:rPr>
        <w:t>项，其中河南省一流本科专业一个、河南省高等学校精品资源共享课三门、河南省高等学校优秀基层教学组织两个、河南省一流本科课程两门、河南省线上教学优秀课程两门、河南省高等教育课程思政样板课程两门、河南省本科高校大学生校外实践教育基地一个、河南省虚拟仿真实验教学重点项目一项。</w:t>
      </w:r>
    </w:p>
    <w:p w:rsidR="00C66856" w:rsidRDefault="00C66856">
      <w:r w:rsidRPr="00C66856">
        <w:rPr>
          <w:rFonts w:hint="eastAsia"/>
        </w:rPr>
        <w:t>学院积极组织教师开展科学技术研究，推动科研工作快速发展，取得了较好成绩。近年来，先后获批国家自然科学青年基金项目</w:t>
      </w:r>
      <w:r w:rsidRPr="00C66856">
        <w:rPr>
          <w:rFonts w:hint="eastAsia"/>
        </w:rPr>
        <w:t>1</w:t>
      </w:r>
      <w:r w:rsidRPr="00C66856">
        <w:rPr>
          <w:rFonts w:hint="eastAsia"/>
        </w:rPr>
        <w:t>项，河南省科技计划攻关项目</w:t>
      </w:r>
      <w:r w:rsidRPr="00C66856">
        <w:rPr>
          <w:rFonts w:hint="eastAsia"/>
        </w:rPr>
        <w:t>5</w:t>
      </w:r>
      <w:r w:rsidRPr="00C66856">
        <w:rPr>
          <w:rFonts w:hint="eastAsia"/>
        </w:rPr>
        <w:t>项，河南省教育厅高等教育科研项目</w:t>
      </w:r>
      <w:r w:rsidRPr="00C66856">
        <w:rPr>
          <w:rFonts w:hint="eastAsia"/>
        </w:rPr>
        <w:t>5</w:t>
      </w:r>
      <w:r w:rsidRPr="00C66856">
        <w:rPr>
          <w:rFonts w:hint="eastAsia"/>
        </w:rPr>
        <w:t>项，安阳市科技攻关项目</w:t>
      </w:r>
      <w:r w:rsidRPr="00C66856">
        <w:rPr>
          <w:rFonts w:hint="eastAsia"/>
        </w:rPr>
        <w:t>10</w:t>
      </w:r>
      <w:r w:rsidRPr="00C66856">
        <w:rPr>
          <w:rFonts w:hint="eastAsia"/>
        </w:rPr>
        <w:t>余项，获得国家发明专利授权</w:t>
      </w:r>
      <w:r w:rsidRPr="00C66856">
        <w:rPr>
          <w:rFonts w:hint="eastAsia"/>
        </w:rPr>
        <w:t>5</w:t>
      </w:r>
      <w:r w:rsidRPr="00C66856">
        <w:rPr>
          <w:rFonts w:hint="eastAsia"/>
        </w:rPr>
        <w:t>项，实用新型专利授权</w:t>
      </w:r>
      <w:r w:rsidRPr="00C66856">
        <w:rPr>
          <w:rFonts w:hint="eastAsia"/>
        </w:rPr>
        <w:t>20</w:t>
      </w:r>
      <w:r w:rsidRPr="00C66856">
        <w:rPr>
          <w:rFonts w:hint="eastAsia"/>
        </w:rPr>
        <w:t>余项，发表学术论文</w:t>
      </w:r>
      <w:r w:rsidRPr="00C66856">
        <w:rPr>
          <w:rFonts w:hint="eastAsia"/>
        </w:rPr>
        <w:t>300</w:t>
      </w:r>
      <w:r w:rsidRPr="00C66856">
        <w:rPr>
          <w:rFonts w:hint="eastAsia"/>
        </w:rPr>
        <w:t>余篇，被</w:t>
      </w:r>
      <w:r w:rsidRPr="00C66856">
        <w:rPr>
          <w:rFonts w:hint="eastAsia"/>
        </w:rPr>
        <w:t>SCI</w:t>
      </w:r>
      <w:r w:rsidRPr="00C66856">
        <w:rPr>
          <w:rFonts w:hint="eastAsia"/>
        </w:rPr>
        <w:t>、</w:t>
      </w:r>
      <w:r w:rsidRPr="00C66856">
        <w:rPr>
          <w:rFonts w:hint="eastAsia"/>
        </w:rPr>
        <w:t>EI</w:t>
      </w:r>
      <w:r w:rsidRPr="00C66856">
        <w:rPr>
          <w:rFonts w:hint="eastAsia"/>
        </w:rPr>
        <w:t>检索收录论文</w:t>
      </w:r>
      <w:r w:rsidRPr="00C66856">
        <w:rPr>
          <w:rFonts w:hint="eastAsia"/>
        </w:rPr>
        <w:t>40</w:t>
      </w:r>
      <w:r w:rsidRPr="00C66856">
        <w:rPr>
          <w:rFonts w:hint="eastAsia"/>
        </w:rPr>
        <w:t>多篇，纵横向科研经费到账</w:t>
      </w:r>
      <w:r w:rsidRPr="00C66856">
        <w:rPr>
          <w:rFonts w:hint="eastAsia"/>
        </w:rPr>
        <w:t>700</w:t>
      </w:r>
      <w:r w:rsidRPr="00C66856">
        <w:rPr>
          <w:rFonts w:hint="eastAsia"/>
        </w:rPr>
        <w:t>余万元。</w:t>
      </w:r>
    </w:p>
    <w:p w:rsidR="00C66856" w:rsidRDefault="00C66856">
      <w:r w:rsidRPr="00C66856">
        <w:rPr>
          <w:rFonts w:hint="eastAsia"/>
        </w:rPr>
        <w:t>学院以学科建设为龙头，注重科研团队和科研平台建设，积极开展科研工作，取得显著成效。学院现有省级重点学科（人机与环境工程重点学科航空环境控制及安全技术研究方向）、校级重点学科（模式识别与智能系统）各</w:t>
      </w:r>
      <w:r w:rsidRPr="00C66856">
        <w:rPr>
          <w:rFonts w:hint="eastAsia"/>
        </w:rPr>
        <w:t>1</w:t>
      </w:r>
      <w:r w:rsidRPr="00C66856">
        <w:rPr>
          <w:rFonts w:hint="eastAsia"/>
        </w:rPr>
        <w:t>个；与河南翔宇医疗设备股份有限公司联合共建“河南省智能康复设备重点实验室”，并建设“工业机器人应用实验室”、“电力电子及电气传动实验室”等安阳市重点实验室</w:t>
      </w:r>
      <w:r w:rsidRPr="00C66856">
        <w:rPr>
          <w:rFonts w:hint="eastAsia"/>
        </w:rPr>
        <w:t>2</w:t>
      </w:r>
      <w:r w:rsidRPr="00C66856">
        <w:rPr>
          <w:rFonts w:hint="eastAsia"/>
        </w:rPr>
        <w:t>个。为培养学生实践创新能力，学院特别重视实验室建设，近五年来，先后投入</w:t>
      </w:r>
      <w:r w:rsidRPr="00C66856">
        <w:rPr>
          <w:rFonts w:hint="eastAsia"/>
        </w:rPr>
        <w:t>4000</w:t>
      </w:r>
      <w:r w:rsidRPr="00C66856">
        <w:rPr>
          <w:rFonts w:hint="eastAsia"/>
        </w:rPr>
        <w:t>余万元</w:t>
      </w:r>
      <w:r>
        <w:rPr>
          <w:rFonts w:hint="eastAsia"/>
        </w:rPr>
        <w:t>建设实验室。</w:t>
      </w:r>
      <w:r w:rsidRPr="00C66856">
        <w:rPr>
          <w:rFonts w:hint="eastAsia"/>
        </w:rPr>
        <w:t>实验仪器设备先进，贴近工业实际；校内建有实习车间，各专业设有创新基地，校外有稳定的实习、实训基地，电子电气实验教学中心</w:t>
      </w:r>
      <w:r w:rsidRPr="00C66856">
        <w:rPr>
          <w:rFonts w:hint="eastAsia"/>
        </w:rPr>
        <w:t>2009</w:t>
      </w:r>
      <w:r w:rsidRPr="00C66856">
        <w:rPr>
          <w:rFonts w:hint="eastAsia"/>
        </w:rPr>
        <w:t>年被评为河南省高等学校实验教学示范中心。每年按照劳动和社会保障部颁发的“工人技术等级标准”和“职业技能鉴定规范”大纲，组织学生考取“高级维修电工证”。</w:t>
      </w:r>
    </w:p>
    <w:p w:rsidR="00C66856" w:rsidRDefault="00C66856">
      <w:r w:rsidRPr="00C66856">
        <w:rPr>
          <w:rFonts w:hint="eastAsia"/>
        </w:rPr>
        <w:t>多年来，学院不断加强学科专业建设、师资队伍建设和实验室建设，推进教学研究和教学改革，稳步提高了教学质量，形成了一支结构合理、团结奋进、富于开拓创新精神的师资队伍，培养了一批德才兼备的合格毕业生。</w:t>
      </w:r>
    </w:p>
    <w:p w:rsidR="00D96E52" w:rsidRDefault="00D96E52">
      <w:r>
        <w:rPr>
          <w:rFonts w:hint="eastAsia"/>
        </w:rPr>
        <w:t>二、专业介绍</w:t>
      </w:r>
    </w:p>
    <w:p w:rsidR="00D96E52" w:rsidRDefault="00D96E52" w:rsidP="00D96E52">
      <w:r>
        <w:rPr>
          <w:rFonts w:hint="eastAsia"/>
        </w:rPr>
        <w:t>自动化专业（本科）</w:t>
      </w:r>
    </w:p>
    <w:p w:rsidR="00D96E52" w:rsidRDefault="00D96E52" w:rsidP="00D96E52">
      <w:r>
        <w:rPr>
          <w:rFonts w:hint="eastAsia"/>
        </w:rPr>
        <w:t>1.</w:t>
      </w:r>
      <w:r>
        <w:rPr>
          <w:rFonts w:hint="eastAsia"/>
        </w:rPr>
        <w:t>培养目标</w:t>
      </w:r>
    </w:p>
    <w:p w:rsidR="00D96E52" w:rsidRDefault="00462AB5" w:rsidP="00D96E52">
      <w:r>
        <w:rPr>
          <w:rFonts w:hint="eastAsia"/>
        </w:rPr>
        <w:t>该</w:t>
      </w:r>
      <w:r w:rsidR="00D96E52">
        <w:rPr>
          <w:rFonts w:hint="eastAsia"/>
        </w:rPr>
        <w:t>专业为省级一流本科专业、省级特色专业、省级专业综合改革试点专业，旨在培养基础理论较扎实、知识面较宽、实践能力和创新意识较强、综合素质较高，具备控制理论、工业控制技术、电子技术、自动检测与仪表、计算机技术与应用和供电技术等较宽领域的工程技术基础和专业知识，能在工业过程控制、运动控制、电力电子技术、检测与自动化仪表、信息处理、企业供配电等领域从事系统分析、系统设计、系统运行等工作，面向生产、经营、服务和管理第一线的高素质应用型专门人才。</w:t>
      </w:r>
    </w:p>
    <w:p w:rsidR="00D96E52" w:rsidRDefault="00D96E52" w:rsidP="00D96E52">
      <w:r>
        <w:rPr>
          <w:rFonts w:hint="eastAsia"/>
        </w:rPr>
        <w:t>2.</w:t>
      </w:r>
      <w:r>
        <w:rPr>
          <w:rFonts w:hint="eastAsia"/>
        </w:rPr>
        <w:t>主要课程</w:t>
      </w:r>
    </w:p>
    <w:p w:rsidR="00D96E52" w:rsidRDefault="00D96E52" w:rsidP="00D96E52">
      <w:r>
        <w:rPr>
          <w:rFonts w:hint="eastAsia"/>
        </w:rPr>
        <w:lastRenderedPageBreak/>
        <w:t>电路、电子技术、自动化实践初步、电气控制技术与</w:t>
      </w:r>
      <w:r>
        <w:rPr>
          <w:rFonts w:hint="eastAsia"/>
        </w:rPr>
        <w:t>PLC</w:t>
      </w:r>
      <w:r>
        <w:rPr>
          <w:rFonts w:hint="eastAsia"/>
        </w:rPr>
        <w:t>、自动控制原理、现代控制理论、过程控制系统、运动控制系统、计算机控制系统、集散控制系统、电机与拖动、电力电子技术、传感器原理及应用、单片机原理及应用、供电技术等。</w:t>
      </w:r>
    </w:p>
    <w:p w:rsidR="00D96E52" w:rsidRDefault="00D96E52" w:rsidP="00D96E52">
      <w:r>
        <w:rPr>
          <w:rFonts w:hint="eastAsia"/>
        </w:rPr>
        <w:t>3.</w:t>
      </w:r>
      <w:r>
        <w:rPr>
          <w:rFonts w:hint="eastAsia"/>
        </w:rPr>
        <w:t>就业方向</w:t>
      </w:r>
    </w:p>
    <w:p w:rsidR="00D96E52" w:rsidRDefault="00D96E52" w:rsidP="00D96E52">
      <w:r>
        <w:rPr>
          <w:rFonts w:hint="eastAsia"/>
        </w:rPr>
        <w:t>学生毕业后能在检测与自动化仪表、工业过程控制、运动控制、电力电子技术、计算机控制系统、智能控制等相关领域从事系统分析、自动化生产的设计、开发、管理、维护、优化等相关工作。</w:t>
      </w:r>
    </w:p>
    <w:p w:rsidR="00D96E52" w:rsidRDefault="00D96E52" w:rsidP="00D96E52">
      <w:r>
        <w:rPr>
          <w:rFonts w:hint="eastAsia"/>
        </w:rPr>
        <w:t>学制三</w:t>
      </w:r>
      <w:r>
        <w:rPr>
          <w:rFonts w:hint="eastAsia"/>
        </w:rPr>
        <w:softHyphen/>
      </w:r>
      <w:r>
        <w:rPr>
          <w:rFonts w:hint="eastAsia"/>
        </w:rPr>
        <w:t>至六年，修满规定学分，授予工学学士学位。</w:t>
      </w:r>
    </w:p>
    <w:p w:rsidR="00D673FA" w:rsidRDefault="00D673FA" w:rsidP="00D673FA">
      <w:r>
        <w:rPr>
          <w:rFonts w:hint="eastAsia"/>
        </w:rPr>
        <w:t>电子信息工程专业（本科）</w:t>
      </w:r>
    </w:p>
    <w:p w:rsidR="00D673FA" w:rsidRDefault="00D673FA" w:rsidP="00D673FA">
      <w:r>
        <w:rPr>
          <w:rFonts w:hint="eastAsia"/>
        </w:rPr>
        <w:t>1.</w:t>
      </w:r>
      <w:r>
        <w:rPr>
          <w:rFonts w:hint="eastAsia"/>
        </w:rPr>
        <w:t>培养目标</w:t>
      </w:r>
    </w:p>
    <w:p w:rsidR="00D673FA" w:rsidRDefault="00462AB5" w:rsidP="00D673FA">
      <w:r>
        <w:rPr>
          <w:rFonts w:hint="eastAsia"/>
        </w:rPr>
        <w:t>该</w:t>
      </w:r>
      <w:r w:rsidR="00D673FA">
        <w:rPr>
          <w:rFonts w:hint="eastAsia"/>
        </w:rPr>
        <w:t>专业是校级品牌专业、校级特色专业、校级专业综合改革试点专业，旨在培养基础理论较扎实、知识面较宽、实践能力和创新意识较强、综合素质较高，掌握电子信息技术的基本理论和基本技能、信号的获取与处理等方面的专业知识，了解电子设备和信息系统的理论前沿，接受电子信息工程基本训练，具有较强的自学能力和分析、解决工程实际问题的能力，能在工业生产一线从事电子信息系统设计、制造、应用开发与生产等方面工作，适应地方经济社会发展和产业转型升级需要的德智体美劳全面发展的高素质应用型技术技能人才。</w:t>
      </w:r>
    </w:p>
    <w:p w:rsidR="00D673FA" w:rsidRDefault="00462AB5" w:rsidP="00D673FA">
      <w:r>
        <w:rPr>
          <w:rFonts w:hint="eastAsia"/>
        </w:rPr>
        <w:t>该</w:t>
      </w:r>
      <w:r w:rsidR="00D673FA">
        <w:rPr>
          <w:rFonts w:hint="eastAsia"/>
        </w:rPr>
        <w:t>专业航空电子方向与南方航空公司河南分公司、河北致远通用航空有限公司等企业密切合作，培养适应社会主义现代化建设和民用航空电子行业发展需要，具有从事航空电子维修领域的科学研究、技术开发及工程管理的初步能力，能在航空电子领域跟踪、发展新理论、新知识、新技术的初步能力的高素质应用型技术技能人才。</w:t>
      </w:r>
    </w:p>
    <w:p w:rsidR="00D673FA" w:rsidRDefault="00D673FA" w:rsidP="00D673FA">
      <w:r>
        <w:rPr>
          <w:rFonts w:hint="eastAsia"/>
        </w:rPr>
        <w:t>2.</w:t>
      </w:r>
      <w:r>
        <w:rPr>
          <w:rFonts w:hint="eastAsia"/>
        </w:rPr>
        <w:t>主要课程</w:t>
      </w:r>
    </w:p>
    <w:p w:rsidR="00D673FA" w:rsidRDefault="00D673FA" w:rsidP="00D673FA">
      <w:r>
        <w:rPr>
          <w:rFonts w:hint="eastAsia"/>
        </w:rPr>
        <w:t>电路、模拟电子技术、数字电子技术、微机原理及应用、单片机原理及应用、信号与系统、高频电子技术、电磁场与电磁波、电子测量、</w:t>
      </w:r>
      <w:r>
        <w:rPr>
          <w:rFonts w:hint="eastAsia"/>
        </w:rPr>
        <w:t>DSP</w:t>
      </w:r>
      <w:r>
        <w:rPr>
          <w:rFonts w:hint="eastAsia"/>
        </w:rPr>
        <w:t>原理及应用、嵌入式系统原理及应用、信息论与编码、</w:t>
      </w:r>
      <w:r>
        <w:rPr>
          <w:rFonts w:hint="eastAsia"/>
        </w:rPr>
        <w:t>EDA</w:t>
      </w:r>
      <w:r>
        <w:rPr>
          <w:rFonts w:hint="eastAsia"/>
        </w:rPr>
        <w:t>技术等。</w:t>
      </w:r>
    </w:p>
    <w:p w:rsidR="00D673FA" w:rsidRDefault="00D673FA" w:rsidP="00D673FA">
      <w:r>
        <w:rPr>
          <w:rFonts w:hint="eastAsia"/>
        </w:rPr>
        <w:t>航空电子方向主要课程：信号与系统、数字信号处理、通信原理、大气数据及惯性导航系统、航空电子设备维修理论与技术、电磁干扰与电磁兼容、电子飞行仪表系统、机载电子设备智能检测与故障诊断技术、高频电子线路、单片机原理及应用等。</w:t>
      </w:r>
    </w:p>
    <w:p w:rsidR="00D673FA" w:rsidRDefault="00D673FA" w:rsidP="00D673FA">
      <w:r>
        <w:rPr>
          <w:rFonts w:hint="eastAsia"/>
        </w:rPr>
        <w:t>3</w:t>
      </w:r>
      <w:r>
        <w:rPr>
          <w:rFonts w:hint="eastAsia"/>
        </w:rPr>
        <w:t>、就业方向</w:t>
      </w:r>
    </w:p>
    <w:p w:rsidR="00D673FA" w:rsidRDefault="00D673FA" w:rsidP="00D673FA">
      <w:r>
        <w:rPr>
          <w:rFonts w:hint="eastAsia"/>
        </w:rPr>
        <w:t>学生毕业后能在电子信息类企业、航空类企业（民营企业、国有企业、三资企业）中做相关设计开发、工程师助理、销售及售后服务等岗位和公务员及事业单位各类岗位工作，也可在国内院校继续攻读硕士学位或到国外高校深造学习。</w:t>
      </w:r>
    </w:p>
    <w:p w:rsidR="00D673FA" w:rsidRDefault="00462AB5" w:rsidP="00D673FA">
      <w:r>
        <w:rPr>
          <w:rFonts w:hint="eastAsia"/>
        </w:rPr>
        <w:t>学制三</w:t>
      </w:r>
      <w:r>
        <w:rPr>
          <w:rFonts w:hint="eastAsia"/>
        </w:rPr>
        <w:softHyphen/>
      </w:r>
      <w:r>
        <w:rPr>
          <w:rFonts w:hint="eastAsia"/>
        </w:rPr>
        <w:t>至六年</w:t>
      </w:r>
      <w:r w:rsidR="00D673FA">
        <w:rPr>
          <w:rFonts w:hint="eastAsia"/>
        </w:rPr>
        <w:t>，修满规定学分，授予工学学士学位。</w:t>
      </w:r>
    </w:p>
    <w:p w:rsidR="00D673FA" w:rsidRDefault="00D673FA" w:rsidP="00D673FA">
      <w:r>
        <w:rPr>
          <w:rFonts w:hint="eastAsia"/>
        </w:rPr>
        <w:t>电气工程及其自动化专业（本科）</w:t>
      </w:r>
    </w:p>
    <w:p w:rsidR="00D673FA" w:rsidRDefault="00D673FA" w:rsidP="00D673FA">
      <w:r>
        <w:rPr>
          <w:rFonts w:hint="eastAsia"/>
        </w:rPr>
        <w:t>1.</w:t>
      </w:r>
      <w:r>
        <w:rPr>
          <w:rFonts w:hint="eastAsia"/>
        </w:rPr>
        <w:t>培养目标</w:t>
      </w:r>
    </w:p>
    <w:p w:rsidR="00D673FA" w:rsidRDefault="00462AB5" w:rsidP="00D673FA">
      <w:r>
        <w:rPr>
          <w:rFonts w:hint="eastAsia"/>
        </w:rPr>
        <w:t>该</w:t>
      </w:r>
      <w:r w:rsidR="00D673FA">
        <w:rPr>
          <w:rFonts w:hint="eastAsia"/>
        </w:rPr>
        <w:t>专业旨在培养基础理论较扎实、知识面较宽、实践能力和创新意识较强、综合素质较高，具备电气工程技术、电气传动技术、企业供配电、电力系统保护和运行的基本能力，面向生产、经营、服务和管理第一线的高素质应用型专门人才。</w:t>
      </w:r>
    </w:p>
    <w:p w:rsidR="00D673FA" w:rsidRDefault="00D673FA" w:rsidP="00D673FA">
      <w:r>
        <w:rPr>
          <w:rFonts w:hint="eastAsia"/>
        </w:rPr>
        <w:t>2.</w:t>
      </w:r>
      <w:r>
        <w:rPr>
          <w:rFonts w:hint="eastAsia"/>
        </w:rPr>
        <w:t>主要课程</w:t>
      </w:r>
    </w:p>
    <w:p w:rsidR="00D673FA" w:rsidRDefault="00D673FA" w:rsidP="00D673FA">
      <w:r>
        <w:rPr>
          <w:rFonts w:hint="eastAsia"/>
        </w:rPr>
        <w:t>电路、电子技术、微机原理及应用、自动控制理论、工厂供电、电力电子技术、电机拖动技术、电力系统分析、电力传动技术、电力系统保护与控制、高电压设备、计算机辅助设计等。</w:t>
      </w:r>
    </w:p>
    <w:p w:rsidR="00D673FA" w:rsidRDefault="00D673FA" w:rsidP="00D673FA">
      <w:r>
        <w:rPr>
          <w:rFonts w:hint="eastAsia"/>
        </w:rPr>
        <w:t>3.</w:t>
      </w:r>
      <w:r>
        <w:rPr>
          <w:rFonts w:hint="eastAsia"/>
        </w:rPr>
        <w:t>就业方向</w:t>
      </w:r>
    </w:p>
    <w:p w:rsidR="00D673FA" w:rsidRDefault="00D673FA" w:rsidP="00D673FA">
      <w:r>
        <w:rPr>
          <w:rFonts w:hint="eastAsia"/>
        </w:rPr>
        <w:t>学生毕业后能在电气工程、自动控制、电气传动、系统运行、企业供配电、电力电子技术等领域，从事与电气工程有关的设计、开发、管理、维护、优化等相关工作。</w:t>
      </w:r>
    </w:p>
    <w:p w:rsidR="00D673FA" w:rsidRDefault="00462AB5" w:rsidP="00D673FA">
      <w:r>
        <w:rPr>
          <w:rFonts w:hint="eastAsia"/>
        </w:rPr>
        <w:t>学制三</w:t>
      </w:r>
      <w:r>
        <w:rPr>
          <w:rFonts w:hint="eastAsia"/>
        </w:rPr>
        <w:softHyphen/>
      </w:r>
      <w:r>
        <w:rPr>
          <w:rFonts w:hint="eastAsia"/>
        </w:rPr>
        <w:t>至六年</w:t>
      </w:r>
      <w:r w:rsidR="00D673FA">
        <w:rPr>
          <w:rFonts w:hint="eastAsia"/>
        </w:rPr>
        <w:t>，修满规定学分，授予工学学士学位。</w:t>
      </w:r>
    </w:p>
    <w:p w:rsidR="00D673FA" w:rsidRDefault="00D673FA" w:rsidP="00D673FA">
      <w:r>
        <w:rPr>
          <w:rFonts w:hint="eastAsia"/>
        </w:rPr>
        <w:lastRenderedPageBreak/>
        <w:t xml:space="preserve">   </w:t>
      </w:r>
      <w:r>
        <w:rPr>
          <w:rFonts w:hint="eastAsia"/>
        </w:rPr>
        <w:t>机器人工程专业（本科）</w:t>
      </w:r>
    </w:p>
    <w:p w:rsidR="00D673FA" w:rsidRDefault="00D673FA" w:rsidP="00D673FA">
      <w:r>
        <w:rPr>
          <w:rFonts w:hint="eastAsia"/>
        </w:rPr>
        <w:t>1.</w:t>
      </w:r>
      <w:r>
        <w:rPr>
          <w:rFonts w:hint="eastAsia"/>
        </w:rPr>
        <w:t>培养目标</w:t>
      </w:r>
    </w:p>
    <w:p w:rsidR="00D673FA" w:rsidRDefault="00462AB5" w:rsidP="00D673FA">
      <w:r>
        <w:rPr>
          <w:rFonts w:hint="eastAsia"/>
        </w:rPr>
        <w:t>该</w:t>
      </w:r>
      <w:r w:rsidR="00D673FA">
        <w:rPr>
          <w:rFonts w:hint="eastAsia"/>
        </w:rPr>
        <w:t>专业旨在培养具有良好道德品质和较强社会责任感，掌握数学、自然科学和机器人工程专业所需的机械设计、自动控制、传感检测、机器人编程及应用、机器人建模及仿真、人工智能等理论知识和实践技能，能够运用相关理论和方法解决工业机器人应用领域复杂的工程问题，能够适应地方经济社会发展和产业转型升级需要的德智体美劳全面发展的高素质应用型技术技能人才。</w:t>
      </w:r>
    </w:p>
    <w:p w:rsidR="00D673FA" w:rsidRDefault="00D673FA" w:rsidP="00D673FA">
      <w:r>
        <w:rPr>
          <w:rFonts w:hint="eastAsia"/>
        </w:rPr>
        <w:t>2.</w:t>
      </w:r>
      <w:r>
        <w:rPr>
          <w:rFonts w:hint="eastAsia"/>
        </w:rPr>
        <w:t>主要课程</w:t>
      </w:r>
    </w:p>
    <w:p w:rsidR="00D673FA" w:rsidRDefault="00D673FA" w:rsidP="00D673FA">
      <w:r>
        <w:rPr>
          <w:rFonts w:hint="eastAsia"/>
        </w:rPr>
        <w:t>电路理论、电子技术、微机原理及应用、自动控制理论、工厂供电、电力电子技术、电机拖动技术、电力系统分析、电力传动技术、电力系统保护与控制、高电压设备、计算机辅助设计等。</w:t>
      </w:r>
    </w:p>
    <w:p w:rsidR="00D673FA" w:rsidRDefault="00D673FA" w:rsidP="00D673FA">
      <w:r>
        <w:rPr>
          <w:rFonts w:hint="eastAsia"/>
        </w:rPr>
        <w:t>3.</w:t>
      </w:r>
      <w:r>
        <w:rPr>
          <w:rFonts w:hint="eastAsia"/>
        </w:rPr>
        <w:t>就业方向</w:t>
      </w:r>
    </w:p>
    <w:p w:rsidR="00D673FA" w:rsidRDefault="00D673FA" w:rsidP="00D673FA">
      <w:r>
        <w:rPr>
          <w:rFonts w:hint="eastAsia"/>
        </w:rPr>
        <w:t>学生毕业后能够在机器人行业的设计研究单位、生产制造企业以及集成应用公司，从事机器人工作站设计、装调与改造，机器人自动化生产线的设计、应用及运行管理等技术或管理岗位工作。</w:t>
      </w:r>
    </w:p>
    <w:p w:rsidR="00D673FA" w:rsidRDefault="00462AB5" w:rsidP="00D673FA">
      <w:r>
        <w:rPr>
          <w:rFonts w:hint="eastAsia"/>
        </w:rPr>
        <w:t>学制三</w:t>
      </w:r>
      <w:r>
        <w:rPr>
          <w:rFonts w:hint="eastAsia"/>
        </w:rPr>
        <w:softHyphen/>
      </w:r>
      <w:r>
        <w:rPr>
          <w:rFonts w:hint="eastAsia"/>
        </w:rPr>
        <w:t>至六年</w:t>
      </w:r>
      <w:r w:rsidR="00D673FA">
        <w:rPr>
          <w:rFonts w:hint="eastAsia"/>
        </w:rPr>
        <w:t>，修满规定学分，授予工学学士学位。</w:t>
      </w:r>
    </w:p>
    <w:p w:rsidR="00D673FA" w:rsidRDefault="00D673FA" w:rsidP="00D673FA">
      <w:r>
        <w:rPr>
          <w:rFonts w:hint="eastAsia"/>
        </w:rPr>
        <w:t>通信工程专业（本科）</w:t>
      </w:r>
    </w:p>
    <w:p w:rsidR="00D673FA" w:rsidRDefault="00D673FA" w:rsidP="00D673FA">
      <w:r>
        <w:rPr>
          <w:rFonts w:hint="eastAsia"/>
        </w:rPr>
        <w:t>1.</w:t>
      </w:r>
      <w:r>
        <w:rPr>
          <w:rFonts w:hint="eastAsia"/>
        </w:rPr>
        <w:t>培养目标</w:t>
      </w:r>
    </w:p>
    <w:p w:rsidR="00D673FA" w:rsidRDefault="00462AB5" w:rsidP="00D673FA">
      <w:r>
        <w:rPr>
          <w:rFonts w:hint="eastAsia"/>
        </w:rPr>
        <w:t>该</w:t>
      </w:r>
      <w:r w:rsidR="00D673FA">
        <w:rPr>
          <w:rFonts w:hint="eastAsia"/>
        </w:rPr>
        <w:t>专业旨在培养具有道德文化素养、创新精神、创业意识，具备扎实的数理基础知识、自然科学和专业基础知识，具备知识面宽、实践能力强、德智体美劳全面发展，适应地方经济社会发展需要的的应用型通信工程专业技术技能人才。</w:t>
      </w:r>
    </w:p>
    <w:p w:rsidR="00D673FA" w:rsidRDefault="00D673FA" w:rsidP="00D673FA">
      <w:r>
        <w:rPr>
          <w:rFonts w:hint="eastAsia"/>
        </w:rPr>
        <w:t>2.</w:t>
      </w:r>
      <w:r>
        <w:rPr>
          <w:rFonts w:hint="eastAsia"/>
        </w:rPr>
        <w:t>主要课程</w:t>
      </w:r>
    </w:p>
    <w:p w:rsidR="00D673FA" w:rsidRDefault="00D673FA" w:rsidP="00D673FA">
      <w:r>
        <w:rPr>
          <w:rFonts w:hint="eastAsia"/>
        </w:rPr>
        <w:t>高等数学、线性代数、概率论与数理统计、电路、模拟电子技术、数字电子技术、信号与系统、数字信号处理、通信原理、通信电子线路、微机原理及应用、电磁场与电磁波、计算机通信网、光纤通信、移动通信等。</w:t>
      </w:r>
    </w:p>
    <w:p w:rsidR="00D673FA" w:rsidRDefault="00D673FA" w:rsidP="00D673FA">
      <w:r>
        <w:rPr>
          <w:rFonts w:hint="eastAsia"/>
        </w:rPr>
        <w:t>3.</w:t>
      </w:r>
      <w:r>
        <w:rPr>
          <w:rFonts w:hint="eastAsia"/>
        </w:rPr>
        <w:t>就业方向</w:t>
      </w:r>
    </w:p>
    <w:p w:rsidR="00D673FA" w:rsidRDefault="00462AB5" w:rsidP="00D673FA">
      <w:r>
        <w:rPr>
          <w:rFonts w:hint="eastAsia"/>
        </w:rPr>
        <w:t>该</w:t>
      </w:r>
      <w:r w:rsidR="00D673FA">
        <w:rPr>
          <w:rFonts w:hint="eastAsia"/>
        </w:rPr>
        <w:t>专业学生毕业后既能在通信工程相关专业继续深造，也可以在电信运营商、中外通信设备制造企业、高新技术科技产业公司、科研院所、企事业单位等相关岗位从事科学研究、产品研发、技术支持、工程应用等技术和管理工作。</w:t>
      </w:r>
    </w:p>
    <w:p w:rsidR="00D673FA" w:rsidRDefault="00462AB5" w:rsidP="00D673FA">
      <w:pPr>
        <w:rPr>
          <w:rFonts w:hint="eastAsia"/>
        </w:rPr>
      </w:pPr>
      <w:r>
        <w:rPr>
          <w:rFonts w:hint="eastAsia"/>
        </w:rPr>
        <w:t>学制三</w:t>
      </w:r>
      <w:r>
        <w:rPr>
          <w:rFonts w:hint="eastAsia"/>
        </w:rPr>
        <w:softHyphen/>
      </w:r>
      <w:r>
        <w:rPr>
          <w:rFonts w:hint="eastAsia"/>
        </w:rPr>
        <w:t>至六年</w:t>
      </w:r>
      <w:r w:rsidR="00D673FA">
        <w:rPr>
          <w:rFonts w:hint="eastAsia"/>
        </w:rPr>
        <w:t>，修满规定学分，授予工学学士学位。</w:t>
      </w:r>
    </w:p>
    <w:p w:rsidR="00503DAE" w:rsidRDefault="00503DAE" w:rsidP="00D673FA">
      <w:r w:rsidRPr="00503DAE">
        <w:rPr>
          <w:rFonts w:hint="eastAsia"/>
        </w:rPr>
        <w:t>学院咨询电话</w:t>
      </w:r>
      <w:r w:rsidRPr="00503DAE">
        <w:rPr>
          <w:rFonts w:hint="eastAsia"/>
        </w:rPr>
        <w:t>0372-2909845</w:t>
      </w:r>
      <w:r w:rsidRPr="00503DAE">
        <w:rPr>
          <w:rFonts w:hint="eastAsia"/>
        </w:rPr>
        <w:t>、</w:t>
      </w:r>
      <w:r w:rsidRPr="00503DAE">
        <w:rPr>
          <w:rFonts w:hint="eastAsia"/>
        </w:rPr>
        <w:t>0372-2909847</w:t>
      </w:r>
      <w:r w:rsidRPr="00503DAE">
        <w:rPr>
          <w:rFonts w:hint="eastAsia"/>
        </w:rPr>
        <w:cr/>
      </w:r>
      <w:r w:rsidRPr="00503DAE">
        <w:rPr>
          <w:rFonts w:hint="eastAsia"/>
        </w:rPr>
        <w:t>学院网址：</w:t>
      </w:r>
      <w:r w:rsidRPr="00503DAE">
        <w:rPr>
          <w:rFonts w:hint="eastAsia"/>
        </w:rPr>
        <w:t>http://dqxy.ayit.edu.cn</w:t>
      </w:r>
      <w:r w:rsidRPr="00503DAE">
        <w:rPr>
          <w:rFonts w:hint="eastAsia"/>
        </w:rPr>
        <w:cr/>
      </w:r>
      <w:r w:rsidRPr="00503DAE">
        <w:rPr>
          <w:rFonts w:hint="eastAsia"/>
        </w:rPr>
        <w:t>学院微信公众号：</w:t>
      </w:r>
      <w:proofErr w:type="spellStart"/>
      <w:r w:rsidRPr="00503DAE">
        <w:rPr>
          <w:rFonts w:hint="eastAsia"/>
        </w:rPr>
        <w:t>aygxy</w:t>
      </w:r>
      <w:proofErr w:type="spellEnd"/>
      <w:r w:rsidRPr="00503DAE">
        <w:rPr>
          <w:rFonts w:hint="eastAsia"/>
        </w:rPr>
        <w:t>--</w:t>
      </w:r>
      <w:proofErr w:type="spellStart"/>
      <w:r w:rsidRPr="00503DAE">
        <w:rPr>
          <w:rFonts w:hint="eastAsia"/>
        </w:rPr>
        <w:t>dqxy</w:t>
      </w:r>
      <w:proofErr w:type="spellEnd"/>
      <w:r w:rsidRPr="00503DAE">
        <w:cr/>
      </w:r>
    </w:p>
    <w:sectPr w:rsidR="00503DAE" w:rsidSect="00895A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59" w:rsidRDefault="00AB0859" w:rsidP="00503DAE">
      <w:r>
        <w:separator/>
      </w:r>
    </w:p>
  </w:endnote>
  <w:endnote w:type="continuationSeparator" w:id="0">
    <w:p w:rsidR="00AB0859" w:rsidRDefault="00AB0859" w:rsidP="00503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59" w:rsidRDefault="00AB0859" w:rsidP="00503DAE">
      <w:r>
        <w:separator/>
      </w:r>
    </w:p>
  </w:footnote>
  <w:footnote w:type="continuationSeparator" w:id="0">
    <w:p w:rsidR="00AB0859" w:rsidRDefault="00AB0859" w:rsidP="00503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856"/>
    <w:rsid w:val="00195CCC"/>
    <w:rsid w:val="002B3E87"/>
    <w:rsid w:val="003A4341"/>
    <w:rsid w:val="00462AB5"/>
    <w:rsid w:val="00503DAE"/>
    <w:rsid w:val="00895AA8"/>
    <w:rsid w:val="00AB0859"/>
    <w:rsid w:val="00C017E8"/>
    <w:rsid w:val="00C66856"/>
    <w:rsid w:val="00D673FA"/>
    <w:rsid w:val="00D96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3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3DAE"/>
    <w:rPr>
      <w:sz w:val="18"/>
      <w:szCs w:val="18"/>
    </w:rPr>
  </w:style>
  <w:style w:type="paragraph" w:styleId="a4">
    <w:name w:val="footer"/>
    <w:basedOn w:val="a"/>
    <w:link w:val="Char0"/>
    <w:uiPriority w:val="99"/>
    <w:semiHidden/>
    <w:unhideWhenUsed/>
    <w:rsid w:val="00503D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3DA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4</cp:revision>
  <dcterms:created xsi:type="dcterms:W3CDTF">2021-05-30T01:47:00Z</dcterms:created>
  <dcterms:modified xsi:type="dcterms:W3CDTF">2021-06-01T03:56:00Z</dcterms:modified>
</cp:coreProperties>
</file>